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Default"/>
        <w:bidi w:val="0"/>
        <w:spacing w:after="220"/>
        <w:ind w:left="0" w:right="0" w:firstLine="0"/>
        <w:jc w:val="left"/>
        <w:rPr>
          <w:rFonts w:ascii="Times Roman" w:cs="Times Roman" w:hAnsi="Times Roman" w:eastAsia="Times Roman"/>
          <w:color w:val="595959"/>
          <w:sz w:val="48"/>
          <w:szCs w:val="48"/>
          <w:rtl w:val="0"/>
        </w:rPr>
      </w:pPr>
      <w:r>
        <w:rPr>
          <w:rFonts w:ascii="Times Roman"/>
          <w:color w:val="595959"/>
          <w:sz w:val="48"/>
          <w:szCs w:val="48"/>
          <w:rtl w:val="0"/>
          <w:lang w:val="en-US"/>
        </w:rPr>
        <w:t xml:space="preserve">The Blind Spots </w:t>
      </w:r>
      <w:r>
        <w:rPr>
          <w:rFonts w:ascii="Times Roman"/>
          <w:color w:val="595959"/>
          <w:sz w:val="48"/>
          <w:szCs w:val="48"/>
          <w:rtl w:val="0"/>
          <w:lang w:val="fr-FR"/>
        </w:rPr>
        <w:t>Biography</w:t>
      </w:r>
    </w:p>
    <w:p>
      <w:pPr>
        <w:pStyle w:val="Default"/>
        <w:bidi w:val="0"/>
        <w:ind w:left="0" w:right="0" w:firstLine="0"/>
        <w:jc w:val="left"/>
        <w:rPr>
          <w:sz w:val="24"/>
          <w:szCs w:val="24"/>
          <w:rtl w:val="0"/>
        </w:rPr>
      </w:pPr>
      <w:r>
        <w:rPr>
          <w:rFonts w:ascii="Helvetica"/>
          <w:sz w:val="24"/>
          <w:szCs w:val="24"/>
          <w:rtl w:val="0"/>
          <w:lang w:val="en-US"/>
        </w:rPr>
        <w:t xml:space="preserve">This all original, female-fronted, five-piece moxy rock band from Ithaca, NY is driving hard at bigger things and has been busy building an airtight justification for all the buzz surrounding it, both in its hometown and throughout the region. </w:t>
      </w:r>
      <w:r>
        <w:rPr>
          <w:rFonts w:hAnsi="Helvetica" w:hint="default"/>
          <w:sz w:val="24"/>
          <w:szCs w:val="24"/>
          <w:rtl w:val="0"/>
        </w:rPr>
        <w:t> </w:t>
      </w:r>
      <w:r>
        <w:rPr>
          <w:rFonts w:ascii="Helvetica"/>
          <w:sz w:val="24"/>
          <w:szCs w:val="24"/>
          <w:rtl w:val="0"/>
          <w:lang w:val="en-US"/>
        </w:rPr>
        <w:t>The band gets better and better, with its solid-as-a-rock rhythm section, eclectic library of vintage keyboard sounds, bold and inventive electric guitar stylings, electrifying lead vocals from force of nature Maddy Walsh who continues to reach new heights at every show, and uplifting, infectious songs that leave audiences humming.</w:t>
      </w:r>
    </w:p>
    <w:p>
      <w:pPr>
        <w:pStyle w:val="Default"/>
        <w:bidi w:val="0"/>
        <w:ind w:left="0" w:right="0" w:firstLine="0"/>
        <w:jc w:val="left"/>
        <w:rPr>
          <w:sz w:val="24"/>
          <w:szCs w:val="24"/>
          <w:rtl w:val="0"/>
        </w:rPr>
      </w:pPr>
    </w:p>
    <w:p>
      <w:pPr>
        <w:pStyle w:val="Default"/>
        <w:bidi w:val="0"/>
        <w:ind w:left="0" w:right="0" w:firstLine="0"/>
        <w:jc w:val="left"/>
        <w:rPr>
          <w:sz w:val="24"/>
          <w:szCs w:val="24"/>
          <w:rtl w:val="0"/>
        </w:rPr>
      </w:pPr>
      <w:r>
        <w:rPr>
          <w:rFonts w:ascii="Helvetica"/>
          <w:sz w:val="24"/>
          <w:szCs w:val="24"/>
          <w:rtl w:val="0"/>
          <w:lang w:val="en-US"/>
        </w:rPr>
        <w:t>The group has matured at an incredible rate, but its members all attest that the recent recognition they</w:t>
      </w:r>
      <w:r>
        <w:rPr>
          <w:rFonts w:hAnsi="Helvetica" w:hint="default"/>
          <w:sz w:val="24"/>
          <w:szCs w:val="24"/>
          <w:rtl w:val="0"/>
          <w:lang w:val="fr-FR"/>
        </w:rPr>
        <w:t>’</w:t>
      </w:r>
      <w:r>
        <w:rPr>
          <w:rFonts w:ascii="Helvetica"/>
          <w:sz w:val="24"/>
          <w:szCs w:val="24"/>
          <w:rtl w:val="0"/>
          <w:lang w:val="en-US"/>
        </w:rPr>
        <w:t xml:space="preserve">ve garnered comes not from luck but from some seriously hard work. </w:t>
      </w:r>
      <w:r>
        <w:rPr>
          <w:rFonts w:hAnsi="Helvetica" w:hint="default"/>
          <w:sz w:val="24"/>
          <w:szCs w:val="24"/>
          <w:rtl w:val="0"/>
        </w:rPr>
        <w:t> “</w:t>
      </w:r>
      <w:r>
        <w:rPr>
          <w:rFonts w:ascii="Helvetica"/>
          <w:sz w:val="24"/>
          <w:szCs w:val="24"/>
          <w:rtl w:val="0"/>
          <w:lang w:val="en-US"/>
        </w:rPr>
        <w:t>We put in have a lot of hours together,</w:t>
      </w:r>
      <w:r>
        <w:rPr>
          <w:rFonts w:hAnsi="Helvetica" w:hint="default"/>
          <w:sz w:val="24"/>
          <w:szCs w:val="24"/>
          <w:rtl w:val="0"/>
        </w:rPr>
        <w:t xml:space="preserve">” </w:t>
      </w:r>
      <w:r>
        <w:rPr>
          <w:rFonts w:ascii="Helvetica"/>
          <w:sz w:val="24"/>
          <w:szCs w:val="24"/>
          <w:rtl w:val="0"/>
          <w:lang w:val="en-US"/>
        </w:rPr>
        <w:t xml:space="preserve">says lead guitarist and co-founder Mike Suave. </w:t>
      </w:r>
      <w:r>
        <w:rPr>
          <w:rFonts w:hAnsi="Helvetica" w:hint="default"/>
          <w:sz w:val="24"/>
          <w:szCs w:val="24"/>
          <w:rtl w:val="0"/>
        </w:rPr>
        <w:t> “</w:t>
      </w:r>
      <w:r>
        <w:rPr>
          <w:rFonts w:ascii="Helvetica"/>
          <w:sz w:val="24"/>
          <w:szCs w:val="24"/>
          <w:rtl w:val="0"/>
        </w:rPr>
        <w:t>We</w:t>
      </w:r>
      <w:r>
        <w:rPr>
          <w:rFonts w:hAnsi="Helvetica" w:hint="default"/>
          <w:sz w:val="24"/>
          <w:szCs w:val="24"/>
          <w:rtl w:val="0"/>
          <w:lang w:val="fr-FR"/>
        </w:rPr>
        <w:t>’</w:t>
      </w:r>
      <w:r>
        <w:rPr>
          <w:rFonts w:ascii="Helvetica"/>
          <w:sz w:val="24"/>
          <w:szCs w:val="24"/>
          <w:rtl w:val="0"/>
          <w:lang w:val="en-US"/>
        </w:rPr>
        <w:t>re lucky to have a group of such dedicated people working toward a common goal and all thinking about the future.</w:t>
      </w:r>
      <w:r>
        <w:rPr>
          <w:rFonts w:hAnsi="Helvetica" w:hint="default"/>
          <w:sz w:val="24"/>
          <w:szCs w:val="24"/>
          <w:rtl w:val="0"/>
        </w:rPr>
        <w:t>”  </w:t>
      </w:r>
      <w:r>
        <w:rPr>
          <w:rFonts w:ascii="Helvetica"/>
          <w:sz w:val="24"/>
          <w:szCs w:val="24"/>
          <w:rtl w:val="0"/>
        </w:rPr>
        <w:t>It</w:t>
      </w:r>
      <w:r>
        <w:rPr>
          <w:rFonts w:hAnsi="Helvetica" w:hint="default"/>
          <w:sz w:val="24"/>
          <w:szCs w:val="24"/>
          <w:rtl w:val="0"/>
          <w:lang w:val="fr-FR"/>
        </w:rPr>
        <w:t>’</w:t>
      </w:r>
      <w:r>
        <w:rPr>
          <w:rFonts w:ascii="Helvetica"/>
          <w:sz w:val="24"/>
          <w:szCs w:val="24"/>
          <w:rtl w:val="0"/>
          <w:lang w:val="en-US"/>
        </w:rPr>
        <w:t>s the dedication to consistently writing new material and rehearsing it and the shared love of the music the band members make together that continues to propel The Blind Spots forward and set them apart.</w:t>
      </w:r>
    </w:p>
    <w:p>
      <w:pPr>
        <w:pStyle w:val="Default"/>
        <w:bidi w:val="0"/>
        <w:ind w:left="0" w:right="0" w:firstLine="0"/>
        <w:jc w:val="left"/>
        <w:rPr>
          <w:sz w:val="24"/>
          <w:szCs w:val="24"/>
          <w:rtl w:val="0"/>
        </w:rPr>
      </w:pPr>
    </w:p>
    <w:p>
      <w:pPr>
        <w:pStyle w:val="Default"/>
        <w:bidi w:val="0"/>
        <w:ind w:left="0" w:right="0" w:firstLine="0"/>
        <w:jc w:val="left"/>
        <w:rPr>
          <w:sz w:val="24"/>
          <w:szCs w:val="24"/>
          <w:rtl w:val="0"/>
        </w:rPr>
      </w:pPr>
      <w:r>
        <w:rPr>
          <w:rFonts w:ascii="Helvetica"/>
          <w:sz w:val="24"/>
          <w:szCs w:val="24"/>
          <w:rtl w:val="0"/>
          <w:lang w:val="en-US"/>
        </w:rPr>
        <w:t>Since the release of their debut album, El Camino Dream [2010] and their followup EP, Small Stampede [2012], both tight and inspired collections that showcase the band</w:t>
      </w:r>
      <w:r>
        <w:rPr>
          <w:rFonts w:hAnsi="Helvetica" w:hint="default"/>
          <w:sz w:val="24"/>
          <w:szCs w:val="24"/>
          <w:rtl w:val="0"/>
          <w:lang w:val="fr-FR"/>
        </w:rPr>
        <w:t>’</w:t>
      </w:r>
      <w:r>
        <w:rPr>
          <w:rFonts w:ascii="Helvetica"/>
          <w:sz w:val="24"/>
          <w:szCs w:val="24"/>
          <w:rtl w:val="0"/>
          <w:lang w:val="en-US"/>
        </w:rPr>
        <w:t>s energy and expansive creativity, The Blind Spots have played a handful of the northeast</w:t>
      </w:r>
      <w:r>
        <w:rPr>
          <w:rFonts w:hAnsi="Helvetica" w:hint="default"/>
          <w:sz w:val="24"/>
          <w:szCs w:val="24"/>
          <w:rtl w:val="0"/>
          <w:lang w:val="fr-FR"/>
        </w:rPr>
        <w:t>’</w:t>
      </w:r>
      <w:r>
        <w:rPr>
          <w:rFonts w:ascii="Helvetica"/>
          <w:sz w:val="24"/>
          <w:szCs w:val="24"/>
          <w:rtl w:val="0"/>
          <w:lang w:val="en-US"/>
        </w:rPr>
        <w:t xml:space="preserve">s well-renowned clubs and have been invited to play at a number of summer festivals, including the Finger Lakes GrassRoots Festival of Music and Dance, Sterling Stage Folkfest, as well as at many colleges, including Cornell University, the University of Vermont, SUNY Brockport, and Elmira College to name a few. </w:t>
      </w:r>
      <w:r>
        <w:rPr>
          <w:rFonts w:hAnsi="Helvetica" w:hint="default"/>
          <w:sz w:val="24"/>
          <w:szCs w:val="24"/>
          <w:rtl w:val="0"/>
        </w:rPr>
        <w:t> </w:t>
      </w:r>
      <w:r>
        <w:rPr>
          <w:rFonts w:ascii="Helvetica"/>
          <w:sz w:val="24"/>
          <w:szCs w:val="24"/>
          <w:rtl w:val="0"/>
          <w:lang w:val="en-US"/>
        </w:rPr>
        <w:t>The band plans to embark on a much more rigorous touring schedule this fall.</w:t>
      </w:r>
    </w:p>
    <w:p>
      <w:pPr>
        <w:pStyle w:val="Default"/>
        <w:bidi w:val="0"/>
        <w:ind w:left="0" w:right="0" w:firstLine="0"/>
        <w:jc w:val="left"/>
        <w:rPr>
          <w:sz w:val="24"/>
          <w:szCs w:val="24"/>
          <w:rtl w:val="0"/>
        </w:rPr>
      </w:pPr>
      <w:r>
        <w:rPr>
          <w:rFonts w:hAnsi="Helvetica" w:hint="default"/>
          <w:sz w:val="24"/>
          <w:szCs w:val="24"/>
          <w:rtl w:val="0"/>
        </w:rPr>
        <w:t> </w:t>
      </w:r>
    </w:p>
    <w:p>
      <w:pPr>
        <w:pStyle w:val="Default"/>
        <w:bidi w:val="0"/>
        <w:ind w:left="0" w:right="0" w:firstLine="0"/>
        <w:jc w:val="left"/>
        <w:rPr>
          <w:sz w:val="24"/>
          <w:szCs w:val="24"/>
          <w:rtl w:val="0"/>
        </w:rPr>
      </w:pPr>
      <w:r>
        <w:rPr>
          <w:rFonts w:ascii="Helvetica"/>
          <w:sz w:val="24"/>
          <w:szCs w:val="24"/>
          <w:rtl w:val="0"/>
          <w:lang w:val="en-US"/>
        </w:rPr>
        <w:t xml:space="preserve">In a musical-minded town like Ithaca, virtually teeming with talented artists, The Blind Spots have really had to earn their notoriety. </w:t>
      </w:r>
      <w:r>
        <w:rPr>
          <w:rFonts w:hAnsi="Helvetica" w:hint="default"/>
          <w:sz w:val="24"/>
          <w:szCs w:val="24"/>
          <w:rtl w:val="0"/>
        </w:rPr>
        <w:t>“</w:t>
      </w:r>
      <w:r>
        <w:rPr>
          <w:rFonts w:ascii="Helvetica"/>
          <w:sz w:val="24"/>
          <w:szCs w:val="24"/>
          <w:rtl w:val="0"/>
        </w:rPr>
        <w:t>It</w:t>
      </w:r>
      <w:r>
        <w:rPr>
          <w:rFonts w:hAnsi="Helvetica" w:hint="default"/>
          <w:sz w:val="24"/>
          <w:szCs w:val="24"/>
          <w:rtl w:val="0"/>
          <w:lang w:val="fr-FR"/>
        </w:rPr>
        <w:t>’</w:t>
      </w:r>
      <w:r>
        <w:rPr>
          <w:rFonts w:ascii="Helvetica"/>
          <w:sz w:val="24"/>
          <w:szCs w:val="24"/>
          <w:rtl w:val="0"/>
          <w:lang w:val="en-US"/>
        </w:rPr>
        <w:t>s a great place to come from if you</w:t>
      </w:r>
      <w:r>
        <w:rPr>
          <w:rFonts w:hAnsi="Helvetica" w:hint="default"/>
          <w:sz w:val="24"/>
          <w:szCs w:val="24"/>
          <w:rtl w:val="0"/>
          <w:lang w:val="fr-FR"/>
        </w:rPr>
        <w:t>’</w:t>
      </w:r>
      <w:r>
        <w:rPr>
          <w:rFonts w:ascii="Helvetica"/>
          <w:sz w:val="24"/>
          <w:szCs w:val="24"/>
          <w:rtl w:val="0"/>
          <w:lang w:val="en-US"/>
        </w:rPr>
        <w:t>re a serious musician,</w:t>
      </w:r>
      <w:r>
        <w:rPr>
          <w:rFonts w:hAnsi="Helvetica" w:hint="default"/>
          <w:sz w:val="24"/>
          <w:szCs w:val="24"/>
          <w:rtl w:val="0"/>
        </w:rPr>
        <w:t xml:space="preserve">” </w:t>
      </w:r>
      <w:r>
        <w:rPr>
          <w:rFonts w:ascii="Helvetica"/>
          <w:sz w:val="24"/>
          <w:szCs w:val="24"/>
          <w:rtl w:val="0"/>
          <w:lang w:val="en-US"/>
        </w:rPr>
        <w:t xml:space="preserve">says Walsh. </w:t>
      </w:r>
      <w:r>
        <w:rPr>
          <w:rFonts w:hAnsi="Helvetica" w:hint="default"/>
          <w:sz w:val="24"/>
          <w:szCs w:val="24"/>
          <w:rtl w:val="0"/>
        </w:rPr>
        <w:t> “</w:t>
      </w:r>
      <w:r>
        <w:rPr>
          <w:rFonts w:ascii="Helvetica"/>
          <w:sz w:val="24"/>
          <w:szCs w:val="24"/>
          <w:rtl w:val="0"/>
        </w:rPr>
        <w:t>It</w:t>
      </w:r>
      <w:r>
        <w:rPr>
          <w:rFonts w:hAnsi="Helvetica" w:hint="default"/>
          <w:sz w:val="24"/>
          <w:szCs w:val="24"/>
          <w:rtl w:val="0"/>
          <w:lang w:val="fr-FR"/>
        </w:rPr>
        <w:t>’</w:t>
      </w:r>
      <w:r>
        <w:rPr>
          <w:rFonts w:ascii="Helvetica"/>
          <w:sz w:val="24"/>
          <w:szCs w:val="24"/>
          <w:rtl w:val="0"/>
          <w:lang w:val="en-US"/>
        </w:rPr>
        <w:t>s a good training ground.</w:t>
      </w:r>
      <w:r>
        <w:rPr>
          <w:rFonts w:hAnsi="Helvetica" w:hint="default"/>
          <w:sz w:val="24"/>
          <w:szCs w:val="24"/>
          <w:rtl w:val="0"/>
        </w:rPr>
        <w:t xml:space="preserve">” </w:t>
      </w:r>
      <w:r>
        <w:rPr>
          <w:rFonts w:ascii="Helvetica"/>
          <w:sz w:val="24"/>
          <w:szCs w:val="24"/>
          <w:rtl w:val="0"/>
          <w:lang w:val="en-US"/>
        </w:rPr>
        <w:t xml:space="preserve">Ithaca serves now as a supportive springboard that allows The Blind Spots to catapult into new regions, and they plan to continue expanding their radius. </w:t>
      </w:r>
      <w:r>
        <w:rPr>
          <w:rFonts w:hAnsi="Helvetica" w:hint="default"/>
          <w:sz w:val="24"/>
          <w:szCs w:val="24"/>
          <w:rtl w:val="0"/>
        </w:rPr>
        <w:t> </w:t>
      </w:r>
    </w:p>
    <w:p>
      <w:pPr>
        <w:pStyle w:val="Default"/>
        <w:bidi w:val="0"/>
        <w:ind w:left="0" w:right="0" w:firstLine="0"/>
        <w:jc w:val="left"/>
        <w:rPr>
          <w:sz w:val="24"/>
          <w:szCs w:val="24"/>
          <w:rtl w:val="0"/>
        </w:rPr>
      </w:pPr>
    </w:p>
    <w:p>
      <w:pPr>
        <w:pStyle w:val="Default"/>
        <w:bidi w:val="0"/>
        <w:ind w:left="0" w:right="0" w:firstLine="0"/>
        <w:jc w:val="left"/>
        <w:rPr>
          <w:rtl w:val="0"/>
        </w:rPr>
      </w:pPr>
      <w:r>
        <w:rPr>
          <w:rFonts w:ascii="Helvetica"/>
          <w:sz w:val="24"/>
          <w:szCs w:val="24"/>
          <w:rtl w:val="0"/>
          <w:lang w:val="en-US"/>
        </w:rPr>
        <w:t>The band is currently working on completing their third album at Alex Perialas</w:t>
      </w:r>
      <w:r>
        <w:rPr>
          <w:rFonts w:hAnsi="Helvetica" w:hint="default"/>
          <w:sz w:val="24"/>
          <w:szCs w:val="24"/>
          <w:rtl w:val="0"/>
          <w:lang w:val="fr-FR"/>
        </w:rPr>
        <w:t>’</w:t>
      </w:r>
      <w:r>
        <w:rPr>
          <w:rFonts w:ascii="Helvetica"/>
          <w:sz w:val="24"/>
          <w:szCs w:val="24"/>
          <w:rtl w:val="0"/>
          <w:lang w:val="en-US"/>
        </w:rPr>
        <w:t xml:space="preserve">s world class Pyramid Sound Studios with drummer, engineer, and producer Mike Parker at the helm. </w:t>
      </w:r>
      <w:r>
        <w:rPr>
          <w:rFonts w:hAnsi="Helvetica" w:hint="default"/>
          <w:sz w:val="24"/>
          <w:szCs w:val="24"/>
          <w:rtl w:val="0"/>
        </w:rPr>
        <w:t> </w:t>
      </w:r>
      <w:r>
        <w:rPr>
          <w:rFonts w:ascii="Helvetica"/>
          <w:sz w:val="24"/>
          <w:szCs w:val="24"/>
          <w:rtl w:val="0"/>
          <w:lang w:val="en-US"/>
        </w:rPr>
        <w:t>The record is due out this winter. Keep an eye on The Blind Spots, as they are on their way to winning the hearts of new devotees.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